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25" w:rsidRDefault="002D4625" w:rsidP="0021248F">
      <w:pPr>
        <w:spacing w:after="0"/>
        <w:ind w:left="4320" w:firstLine="720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1" name="Picture 1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2D4625" w:rsidRDefault="002D4625" w:rsidP="002D4625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 w:rsidR="0021248F">
        <w:rPr>
          <w:rFonts w:ascii="Bell MT" w:hAnsi="Bell MT" w:cs="Arial Unicode MS" w:hint="cs"/>
          <w:sz w:val="24"/>
          <w:szCs w:val="30"/>
          <w:cs/>
          <w:lang w:bidi="bn-IN"/>
        </w:rPr>
        <w:t xml:space="preserve">                     </w:t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2D4625" w:rsidRDefault="002D4625" w:rsidP="002D4625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2D4625" w:rsidRDefault="002D4625" w:rsidP="002D4625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2D4625" w:rsidRDefault="002D4625" w:rsidP="002D4625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680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.15pt;margin-top:6.45pt;width:54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2D4625" w:rsidRPr="00BF6C59" w:rsidRDefault="00BF6C59" w:rsidP="002D4625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BF6C59">
        <w:rPr>
          <w:b/>
          <w:color w:val="002060"/>
          <w:sz w:val="32"/>
          <w:u w:val="single"/>
        </w:rPr>
        <w:t>STATEMENT OF EXPENDITURE OF MAINTENANCE OF PHYSICAL FACILITIES DURING LAST FIVE YEARS</w:t>
      </w:r>
    </w:p>
    <w:p w:rsidR="002D4625" w:rsidRDefault="002D4625" w:rsidP="002F0D14">
      <w:pPr>
        <w:spacing w:after="0"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2014-15</w:t>
      </w:r>
    </w:p>
    <w:p w:rsidR="002D4625" w:rsidRDefault="002D4625" w:rsidP="002F0D14">
      <w:pPr>
        <w:spacing w:after="0"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2D4625" w:rsidTr="002D4625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2D4625" w:rsidTr="002D4625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</w:tbl>
    <w:p w:rsidR="002D4625" w:rsidRDefault="002D4625" w:rsidP="002D4625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2D4625" w:rsidTr="00BF6C5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2D4625" w:rsidTr="00BF6C59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2D4625" w:rsidRDefault="002D4625" w:rsidP="002D4625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4"/>
        <w:gridCol w:w="4961"/>
        <w:gridCol w:w="1710"/>
        <w:gridCol w:w="3600"/>
      </w:tblGrid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BF6C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Shifting of Administrative and Academic Building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BF6C59">
              <w:rPr>
                <w:sz w:val="24"/>
                <w:szCs w:val="24"/>
              </w:rPr>
              <w:t>74,996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 w:rsidR="00BF6C59">
              <w:rPr>
                <w:sz w:val="24"/>
                <w:szCs w:val="24"/>
              </w:rPr>
              <w:t xml:space="preserve">41 </w:t>
            </w:r>
            <w:r>
              <w:rPr>
                <w:sz w:val="24"/>
                <w:szCs w:val="24"/>
              </w:rPr>
              <w:t>Dt-</w:t>
            </w:r>
            <w:r w:rsidR="00BF6C59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>-</w:t>
            </w:r>
            <w:r w:rsidR="00BF6C59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>-2014</w:t>
            </w:r>
          </w:p>
          <w:p w:rsidR="002D4625" w:rsidRDefault="002D4625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 w:rsidR="00BF6C59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 xml:space="preserve"> Dt-2</w:t>
            </w:r>
            <w:r w:rsidR="00BF6C5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</w:t>
            </w:r>
            <w:r w:rsidR="00BF6C5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-201</w:t>
            </w:r>
            <w:r w:rsidR="00BF6C59">
              <w:rPr>
                <w:sz w:val="24"/>
                <w:szCs w:val="24"/>
              </w:rPr>
              <w:t>5</w:t>
            </w:r>
          </w:p>
        </w:tc>
      </w:tr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BF6C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Works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BF6C5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="00BF6C59">
              <w:rPr>
                <w:sz w:val="24"/>
                <w:szCs w:val="24"/>
              </w:rPr>
              <w:t>59</w:t>
            </w:r>
            <w:r>
              <w:rPr>
                <w:sz w:val="24"/>
                <w:szCs w:val="24"/>
              </w:rPr>
              <w:t>,</w:t>
            </w:r>
            <w:r w:rsidR="00BF6C59">
              <w:rPr>
                <w:sz w:val="24"/>
                <w:szCs w:val="24"/>
              </w:rPr>
              <w:t>913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 w:rsidR="00BF6C59">
              <w:rPr>
                <w:sz w:val="24"/>
                <w:szCs w:val="24"/>
              </w:rPr>
              <w:t>45</w:t>
            </w:r>
            <w:r>
              <w:rPr>
                <w:sz w:val="24"/>
                <w:szCs w:val="24"/>
              </w:rPr>
              <w:t>,</w:t>
            </w:r>
            <w:r w:rsidR="00BF6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6 and </w:t>
            </w:r>
            <w:r w:rsidR="00BF6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  <w:r w:rsidR="00BF6C59">
              <w:rPr>
                <w:sz w:val="24"/>
                <w:szCs w:val="24"/>
              </w:rPr>
              <w:t>Dt-02</w:t>
            </w:r>
            <w:r>
              <w:rPr>
                <w:sz w:val="24"/>
                <w:szCs w:val="24"/>
              </w:rPr>
              <w:t>-0</w:t>
            </w:r>
            <w:r w:rsidR="00BF6C59">
              <w:rPr>
                <w:sz w:val="24"/>
                <w:szCs w:val="24"/>
              </w:rPr>
              <w:t>8</w:t>
            </w:r>
            <w:r w:rsidR="002F0D1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</w:p>
          <w:p w:rsidR="00BF6C59" w:rsidRDefault="00BF6C59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No-80,81 and 82</w:t>
            </w:r>
            <w:r w:rsidR="002F0D14">
              <w:rPr>
                <w:sz w:val="24"/>
                <w:szCs w:val="24"/>
              </w:rPr>
              <w:t xml:space="preserve"> Dt-14-10-14</w:t>
            </w:r>
          </w:p>
          <w:p w:rsidR="00BF6C59" w:rsidRDefault="00BF6C59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No-106,107 and 108</w:t>
            </w:r>
          </w:p>
          <w:p w:rsidR="00BF6C59" w:rsidRDefault="00BF6C59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Dt-04-12-2014</w:t>
            </w:r>
          </w:p>
          <w:p w:rsidR="00BF6C59" w:rsidRDefault="00BF6C59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No-118,</w:t>
            </w:r>
            <w:r w:rsidR="002F0D14">
              <w:rPr>
                <w:sz w:val="24"/>
                <w:szCs w:val="24"/>
              </w:rPr>
              <w:t xml:space="preserve"> Dt-13-01-2015</w:t>
            </w:r>
          </w:p>
        </w:tc>
      </w:tr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lab Equipment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BF6C59">
              <w:rPr>
                <w:sz w:val="24"/>
                <w:szCs w:val="24"/>
              </w:rPr>
              <w:t>2,00,000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 w:rsidR="00BF6C59">
              <w:rPr>
                <w:sz w:val="24"/>
                <w:szCs w:val="24"/>
              </w:rPr>
              <w:t>175,180,182</w:t>
            </w:r>
            <w:r>
              <w:rPr>
                <w:sz w:val="24"/>
                <w:szCs w:val="24"/>
              </w:rPr>
              <w:t>Dt-2</w:t>
            </w:r>
            <w:r w:rsidR="00BF6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BF6C5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-2015</w:t>
            </w:r>
          </w:p>
        </w:tc>
      </w:tr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Works (Protection of Garden)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Rs </w:t>
            </w:r>
            <w:r w:rsidR="00BF6C59">
              <w:rPr>
                <w:sz w:val="24"/>
                <w:szCs w:val="24"/>
              </w:rPr>
              <w:t>21,000/-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</w:t>
            </w:r>
            <w:r w:rsidR="00BF6C59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Dt-2</w:t>
            </w:r>
            <w:r w:rsidR="00BF6C5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="00BF6C59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-201</w:t>
            </w:r>
            <w:r w:rsidR="00BF6C59">
              <w:rPr>
                <w:sz w:val="24"/>
                <w:szCs w:val="24"/>
              </w:rPr>
              <w:t>5</w:t>
            </w:r>
          </w:p>
        </w:tc>
      </w:tr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 w:rsidP="002F0D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Minor Works</w:t>
            </w:r>
            <w:r w:rsidR="002F0D14">
              <w:rPr>
                <w:sz w:val="24"/>
                <w:szCs w:val="24"/>
              </w:rPr>
              <w:t xml:space="preserve">(Maintenance of water </w:t>
            </w:r>
            <w:r>
              <w:rPr>
                <w:sz w:val="24"/>
                <w:szCs w:val="24"/>
              </w:rPr>
              <w:t>connection)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BF6C59">
              <w:rPr>
                <w:sz w:val="24"/>
                <w:szCs w:val="24"/>
              </w:rPr>
              <w:t>36,984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BF6C5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</w:t>
            </w:r>
            <w:r w:rsidR="00BF6C59">
              <w:rPr>
                <w:sz w:val="24"/>
                <w:szCs w:val="24"/>
              </w:rPr>
              <w:t>77</w:t>
            </w:r>
            <w:r>
              <w:rPr>
                <w:sz w:val="24"/>
                <w:szCs w:val="24"/>
              </w:rPr>
              <w:t xml:space="preserve"> Dt-24-03-2015</w:t>
            </w:r>
          </w:p>
        </w:tc>
      </w:tr>
      <w:tr w:rsidR="002D4625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BF6C5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------------Do---------------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F84A47">
              <w:rPr>
                <w:sz w:val="24"/>
                <w:szCs w:val="24"/>
              </w:rPr>
              <w:t>61,982/-</w:t>
            </w:r>
            <w:r>
              <w:rPr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</w:t>
            </w:r>
            <w:r w:rsidR="00F84A47">
              <w:rPr>
                <w:sz w:val="24"/>
                <w:szCs w:val="24"/>
              </w:rPr>
              <w:t>78</w:t>
            </w:r>
            <w:r>
              <w:rPr>
                <w:sz w:val="24"/>
                <w:szCs w:val="24"/>
              </w:rPr>
              <w:t xml:space="preserve"> Dt-24-03-2015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Cleaning of sewage drain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1600/-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No-28 Dt-17-06-2014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Battery Charging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610/-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No-28 Dt-17-06-2014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Almirah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 200/-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No-29 Dt-17-06-2014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Electrical Repairing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.500/-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No-30 Dt-17-06-2014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Cleaning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1000/-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No-30 Dt-17-06-2014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Campus Cleaning,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690/-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No-59 Dt-08-09-2014</w:t>
            </w:r>
          </w:p>
        </w:tc>
      </w:tr>
      <w:tr w:rsidR="00CF05B6" w:rsidTr="002F0D14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Sewage drain cleaning and jungle cutting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300/-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5B6" w:rsidRDefault="00CF05B6" w:rsidP="00CF05B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No-142 Dt-02-03-2015</w:t>
            </w:r>
          </w:p>
        </w:tc>
      </w:tr>
      <w:tr w:rsidR="002D4625" w:rsidTr="002F0D14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D4625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25" w:rsidRDefault="002F0D14" w:rsidP="002F0D14">
            <w:pPr>
              <w:spacing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Rs</w:t>
            </w:r>
            <w:r w:rsidR="00F84A47">
              <w:rPr>
                <w:b/>
                <w:sz w:val="28"/>
                <w:szCs w:val="24"/>
              </w:rPr>
              <w:t>5,5</w:t>
            </w:r>
            <w:r w:rsidR="00CF05B6">
              <w:rPr>
                <w:b/>
                <w:sz w:val="28"/>
                <w:szCs w:val="24"/>
              </w:rPr>
              <w:t>9</w:t>
            </w:r>
            <w:r w:rsidR="00F84A47">
              <w:rPr>
                <w:b/>
                <w:sz w:val="28"/>
                <w:szCs w:val="24"/>
              </w:rPr>
              <w:t>,7</w:t>
            </w:r>
            <w:r w:rsidR="00CF05B6">
              <w:rPr>
                <w:b/>
                <w:sz w:val="28"/>
                <w:szCs w:val="24"/>
              </w:rPr>
              <w:t>7</w:t>
            </w:r>
            <w:r w:rsidR="00F84A47">
              <w:rPr>
                <w:b/>
                <w:sz w:val="28"/>
                <w:szCs w:val="24"/>
              </w:rPr>
              <w:t>5</w:t>
            </w:r>
            <w:r w:rsidR="002D4625">
              <w:rPr>
                <w:b/>
                <w:sz w:val="28"/>
                <w:szCs w:val="24"/>
              </w:rPr>
              <w:t>/-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25" w:rsidRDefault="002D4625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2D4625" w:rsidRDefault="002D4625" w:rsidP="002F0D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  <w:r w:rsidR="00F84A47">
        <w:rPr>
          <w:b/>
          <w:sz w:val="28"/>
          <w:szCs w:val="28"/>
        </w:rPr>
        <w:t xml:space="preserve">          Total---------A=Rs.00/-</w:t>
      </w:r>
    </w:p>
    <w:p w:rsidR="002D4625" w:rsidRDefault="002D4625" w:rsidP="002F0D1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B=Rs.</w:t>
      </w:r>
      <w:r w:rsidR="00F84A47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/-</w:t>
      </w:r>
    </w:p>
    <w:p w:rsidR="002D4625" w:rsidRDefault="002D4625" w:rsidP="002F0D14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C=Rs. </w:t>
      </w:r>
      <w:r w:rsidR="00F84A47">
        <w:rPr>
          <w:b/>
          <w:sz w:val="28"/>
          <w:szCs w:val="24"/>
        </w:rPr>
        <w:t>5,5</w:t>
      </w:r>
      <w:r w:rsidR="002F0D14">
        <w:rPr>
          <w:b/>
          <w:sz w:val="28"/>
          <w:szCs w:val="24"/>
        </w:rPr>
        <w:t>9</w:t>
      </w:r>
      <w:r w:rsidR="00F84A47">
        <w:rPr>
          <w:b/>
          <w:sz w:val="28"/>
          <w:szCs w:val="24"/>
        </w:rPr>
        <w:t>,7</w:t>
      </w:r>
      <w:r w:rsidR="002F0D14">
        <w:rPr>
          <w:b/>
          <w:sz w:val="28"/>
          <w:szCs w:val="24"/>
        </w:rPr>
        <w:t>7</w:t>
      </w:r>
      <w:r w:rsidR="00F84A47">
        <w:rPr>
          <w:b/>
          <w:sz w:val="28"/>
          <w:szCs w:val="24"/>
        </w:rPr>
        <w:t>5</w:t>
      </w:r>
      <w:r>
        <w:rPr>
          <w:sz w:val="28"/>
          <w:szCs w:val="28"/>
        </w:rPr>
        <w:t>/-</w:t>
      </w:r>
    </w:p>
    <w:p w:rsidR="00F84A47" w:rsidRDefault="00F84A47" w:rsidP="002D462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--------------------------------------------</w:t>
      </w:r>
    </w:p>
    <w:p w:rsidR="00F84A47" w:rsidRDefault="002D4625" w:rsidP="00F84A47">
      <w:pPr>
        <w:spacing w:after="0" w:line="240" w:lineRule="auto"/>
        <w:ind w:left="2880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Grand Total: Rs</w:t>
      </w:r>
      <w:r w:rsidR="002F0D14">
        <w:rPr>
          <w:b/>
          <w:sz w:val="28"/>
          <w:szCs w:val="28"/>
        </w:rPr>
        <w:t>.</w:t>
      </w:r>
      <w:r w:rsidR="00F84A47">
        <w:rPr>
          <w:b/>
          <w:sz w:val="28"/>
          <w:szCs w:val="24"/>
        </w:rPr>
        <w:t>5,5</w:t>
      </w:r>
      <w:r w:rsidR="0021248F">
        <w:rPr>
          <w:b/>
          <w:sz w:val="28"/>
          <w:szCs w:val="24"/>
        </w:rPr>
        <w:t>9,</w:t>
      </w:r>
      <w:r w:rsidR="00F84A47">
        <w:rPr>
          <w:b/>
          <w:sz w:val="28"/>
          <w:szCs w:val="24"/>
        </w:rPr>
        <w:t>7</w:t>
      </w:r>
      <w:r w:rsidR="0021248F">
        <w:rPr>
          <w:b/>
          <w:sz w:val="28"/>
          <w:szCs w:val="24"/>
        </w:rPr>
        <w:t>7</w:t>
      </w:r>
      <w:bookmarkStart w:id="0" w:name="_GoBack"/>
      <w:bookmarkEnd w:id="0"/>
      <w:r w:rsidR="00F84A47">
        <w:rPr>
          <w:b/>
          <w:sz w:val="28"/>
          <w:szCs w:val="24"/>
        </w:rPr>
        <w:t>5/-</w:t>
      </w: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2D4625" w:rsidRDefault="002D4625" w:rsidP="00F84A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D.D.O            </w:t>
      </w:r>
      <w:r w:rsidR="00F84A4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Coordinator UGC Cell       Nodal officer Financial Aspect, RUSA   </w:t>
      </w:r>
      <w:r w:rsidR="00F84A47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Principal</w:t>
      </w:r>
    </w:p>
    <w:p w:rsidR="00F84A47" w:rsidRDefault="00F84A47" w:rsidP="0021248F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3E8580E5" wp14:editId="22AEAF3B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4" name="Picture 4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248F">
        <w:rPr>
          <w:rFonts w:ascii="Century Gothic" w:hAnsi="Century Gothic"/>
          <w:b/>
          <w:sz w:val="42"/>
          <w:szCs w:val="24"/>
        </w:rPr>
        <w:t xml:space="preserve"> </w:t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 w:rsidR="0021248F">
        <w:rPr>
          <w:rFonts w:ascii="Century Gothic" w:hAnsi="Century Gothic"/>
          <w:b/>
          <w:sz w:val="42"/>
          <w:szCs w:val="24"/>
        </w:rPr>
        <w:tab/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F84A47" w:rsidRDefault="00F84A47" w:rsidP="00F84A47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 w:rsidR="0021248F">
        <w:rPr>
          <w:rFonts w:ascii="Bell MT" w:hAnsi="Bell MT" w:cs="Arial Unicode MS" w:hint="cs"/>
          <w:sz w:val="24"/>
          <w:szCs w:val="30"/>
          <w:cs/>
          <w:lang w:bidi="bn-IN"/>
        </w:rPr>
        <w:t xml:space="preserve">  </w:t>
      </w:r>
      <w:r w:rsidR="0021248F">
        <w:rPr>
          <w:rFonts w:ascii="Bell MT" w:hAnsi="Bell MT" w:cs="Arial Unicode MS" w:hint="cs"/>
          <w:sz w:val="24"/>
          <w:szCs w:val="30"/>
          <w:cs/>
          <w:lang w:bidi="bn-IN"/>
        </w:rPr>
        <w:tab/>
      </w:r>
      <w:r w:rsidR="0021248F">
        <w:rPr>
          <w:rFonts w:ascii="Bell MT" w:hAnsi="Bell MT" w:cs="Arial Unicode MS" w:hint="cs"/>
          <w:sz w:val="24"/>
          <w:szCs w:val="30"/>
          <w:cs/>
          <w:lang w:bidi="bn-IN"/>
        </w:rPr>
        <w:tab/>
        <w:t xml:space="preserve">    </w:t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F84A47" w:rsidRDefault="00F84A47" w:rsidP="00F84A47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F84A47" w:rsidRDefault="00F84A47" w:rsidP="00F84A47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F84A47" w:rsidRDefault="00F84A47" w:rsidP="00F84A47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51C57" wp14:editId="679CE808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E8D3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15pt;margin-top:6.45pt;width:543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P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6TzNsh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dHujwy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F84A47" w:rsidRPr="00BF6C59" w:rsidRDefault="00F84A47" w:rsidP="00F84A47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BF6C59">
        <w:rPr>
          <w:b/>
          <w:color w:val="002060"/>
          <w:sz w:val="32"/>
          <w:u w:val="single"/>
        </w:rPr>
        <w:t>STATEMENT OF EXPENDITURE OF MAINTENANCE OF PHYSICAL FACILITIES DURING LAST FIVE YEARS</w:t>
      </w:r>
    </w:p>
    <w:p w:rsidR="00F84A47" w:rsidRDefault="00F84A47" w:rsidP="00F84A47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2015-16</w:t>
      </w:r>
    </w:p>
    <w:p w:rsidR="00F84A47" w:rsidRDefault="00F84A47" w:rsidP="00F84A47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F84A47" w:rsidTr="00A57C21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F84A47" w:rsidTr="00F84A47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4A47">
              <w:rPr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F84A47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Class Room Renovation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Rs.1,99,751/-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Bill No-2 DT-10-06-2015</w:t>
            </w:r>
          </w:p>
        </w:tc>
      </w:tr>
      <w:tr w:rsidR="00F84A47" w:rsidTr="00A57C2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4A47">
              <w:rPr>
                <w:sz w:val="24"/>
                <w:szCs w:val="24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Toilet Renovation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Rs. 1,00,000/-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F84A47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Bill No-1(State Share)</w:t>
            </w:r>
          </w:p>
          <w:p w:rsidR="00F84A47" w:rsidRDefault="00F84A47" w:rsidP="00F84A47">
            <w:pPr>
              <w:spacing w:line="240" w:lineRule="auto"/>
              <w:jc w:val="center"/>
              <w:rPr>
                <w:sz w:val="28"/>
              </w:rPr>
            </w:pPr>
            <w:r>
              <w:rPr>
                <w:sz w:val="28"/>
              </w:rPr>
              <w:t>Dt:11-01-2016</w:t>
            </w:r>
          </w:p>
        </w:tc>
      </w:tr>
      <w:tr w:rsidR="00F84A47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F84A47" w:rsidRDefault="00F84A47" w:rsidP="00F84A47">
            <w:pPr>
              <w:spacing w:line="240" w:lineRule="auto"/>
              <w:jc w:val="right"/>
              <w:rPr>
                <w:b/>
                <w:sz w:val="28"/>
              </w:rPr>
            </w:pPr>
            <w:r w:rsidRPr="00F84A47">
              <w:rPr>
                <w:b/>
                <w:sz w:val="28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 w:rsidRPr="00F84A47">
              <w:rPr>
                <w:b/>
                <w:sz w:val="28"/>
              </w:rPr>
              <w:t>Rs.2,99,751/-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F84A47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F84A47" w:rsidRDefault="00F84A47" w:rsidP="00F84A47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F84A47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F84A47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F84A47" w:rsidRDefault="00F84A47" w:rsidP="00F84A47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F84A47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F84A47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of water Pump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Rs.9,800, 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No-109 Dt-22-03-2016</w:t>
            </w:r>
          </w:p>
        </w:tc>
      </w:tr>
      <w:tr w:rsidR="002F0D14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Amirah repairing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Rs.2400/-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No-25 Dt-06-07-2015</w:t>
            </w:r>
          </w:p>
        </w:tc>
      </w:tr>
      <w:tr w:rsidR="002F0D14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cleaning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F84A4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No-44 and 45 Dt-14-09-15</w:t>
            </w:r>
          </w:p>
        </w:tc>
      </w:tr>
      <w:tr w:rsidR="002F0D14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cleaning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Rs.300/-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No-109 Dt-22-03-16</w:t>
            </w:r>
          </w:p>
        </w:tc>
      </w:tr>
      <w:tr w:rsidR="002F0D14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14" w:rsidRDefault="002F0D14" w:rsidP="002F0D14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D14" w:rsidRDefault="002F0D14" w:rsidP="002F0D14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Rs13,600/-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D14" w:rsidRDefault="002F0D14" w:rsidP="002F0D14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F84A47" w:rsidRDefault="00F84A47" w:rsidP="00F84A47">
      <w:pPr>
        <w:spacing w:after="0"/>
        <w:ind w:left="6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Total---A=</w:t>
      </w:r>
      <w:r w:rsidRPr="00F84A47">
        <w:rPr>
          <w:b/>
          <w:sz w:val="28"/>
        </w:rPr>
        <w:t xml:space="preserve"> Rs.2,99,751/-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B=Rs.00/-</w:t>
      </w:r>
    </w:p>
    <w:p w:rsidR="00F84A47" w:rsidRDefault="00F84A47" w:rsidP="00F84A47">
      <w:pPr>
        <w:spacing w:after="0" w:line="24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C=</w:t>
      </w:r>
      <w:r w:rsidRPr="00F84A47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Rs </w:t>
      </w:r>
      <w:r w:rsidR="002F0D14">
        <w:rPr>
          <w:b/>
          <w:sz w:val="28"/>
          <w:szCs w:val="24"/>
        </w:rPr>
        <w:t>13,600</w:t>
      </w:r>
      <w:r>
        <w:rPr>
          <w:b/>
          <w:sz w:val="28"/>
          <w:szCs w:val="24"/>
        </w:rPr>
        <w:t>/</w:t>
      </w:r>
      <w:r>
        <w:rPr>
          <w:sz w:val="28"/>
          <w:szCs w:val="28"/>
        </w:rPr>
        <w:t>-</w:t>
      </w:r>
    </w:p>
    <w:p w:rsidR="00F84A47" w:rsidRDefault="00F84A47" w:rsidP="00F84A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--------------------------------------------------</w:t>
      </w:r>
    </w:p>
    <w:p w:rsidR="00F84A47" w:rsidRDefault="00F84A47" w:rsidP="00F84A47">
      <w:pPr>
        <w:spacing w:after="0" w:line="240" w:lineRule="auto"/>
        <w:ind w:left="2880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Grand Total: Rs</w:t>
      </w:r>
      <w:r>
        <w:rPr>
          <w:b/>
          <w:sz w:val="28"/>
          <w:szCs w:val="24"/>
        </w:rPr>
        <w:t>3,</w:t>
      </w:r>
      <w:r w:rsidR="0006721E">
        <w:rPr>
          <w:b/>
          <w:sz w:val="28"/>
          <w:szCs w:val="24"/>
        </w:rPr>
        <w:t>13</w:t>
      </w:r>
      <w:r>
        <w:rPr>
          <w:b/>
          <w:sz w:val="28"/>
          <w:szCs w:val="24"/>
        </w:rPr>
        <w:t>,</w:t>
      </w:r>
      <w:r w:rsidR="0006721E">
        <w:rPr>
          <w:b/>
          <w:sz w:val="28"/>
          <w:szCs w:val="24"/>
        </w:rPr>
        <w:t>3</w:t>
      </w:r>
      <w:r>
        <w:rPr>
          <w:b/>
          <w:sz w:val="28"/>
          <w:szCs w:val="24"/>
        </w:rPr>
        <w:t>51/-</w:t>
      </w: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  Principal</w:t>
      </w:r>
    </w:p>
    <w:p w:rsidR="00F84A47" w:rsidRDefault="00F84A47" w:rsidP="00F84A47">
      <w:pPr>
        <w:ind w:hanging="720"/>
      </w:pPr>
    </w:p>
    <w:p w:rsidR="00F84A47" w:rsidRDefault="00F84A47" w:rsidP="00F84A47">
      <w:pPr>
        <w:spacing w:after="0" w:line="240" w:lineRule="auto"/>
        <w:rPr>
          <w:b/>
          <w:sz w:val="28"/>
          <w:szCs w:val="28"/>
        </w:rPr>
      </w:pPr>
    </w:p>
    <w:p w:rsidR="008F3D6E" w:rsidRDefault="008F3D6E" w:rsidP="002D4625">
      <w:pPr>
        <w:ind w:hanging="720"/>
      </w:pPr>
    </w:p>
    <w:p w:rsidR="00F84A47" w:rsidRDefault="00F84A47" w:rsidP="002D4625">
      <w:pPr>
        <w:ind w:hanging="720"/>
      </w:pPr>
    </w:p>
    <w:p w:rsidR="00F84A47" w:rsidRDefault="00F84A47" w:rsidP="002D4625">
      <w:pPr>
        <w:ind w:hanging="720"/>
      </w:pPr>
    </w:p>
    <w:p w:rsidR="00F84A47" w:rsidRDefault="00F84A47" w:rsidP="002D4625">
      <w:pPr>
        <w:ind w:hanging="720"/>
      </w:pPr>
    </w:p>
    <w:p w:rsidR="00F84A47" w:rsidRDefault="00F84A47" w:rsidP="0021248F">
      <w:pPr>
        <w:spacing w:after="0"/>
        <w:ind w:left="5040" w:firstLine="720"/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00DB8D47" wp14:editId="01C792E5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6" name="Picture 6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F84A47" w:rsidRDefault="00F84A47" w:rsidP="00F84A47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 w:rsidR="0021248F">
        <w:rPr>
          <w:rFonts w:ascii="Bell MT" w:hAnsi="Bell MT" w:cs="Arial Unicode MS" w:hint="cs"/>
          <w:sz w:val="24"/>
          <w:szCs w:val="30"/>
          <w:cs/>
          <w:lang w:bidi="bn-IN"/>
        </w:rPr>
        <w:t xml:space="preserve">                      </w:t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F84A47" w:rsidRDefault="00F84A47" w:rsidP="00F84A47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F84A47" w:rsidRDefault="00F84A47" w:rsidP="00F84A47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F84A47" w:rsidRDefault="00F84A47" w:rsidP="00F84A47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5B1436" wp14:editId="212349B9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64D9" id="Straight Arrow Connector 5" o:spid="_x0000_s1026" type="#_x0000_t32" style="position:absolute;margin-left:-4.15pt;margin-top:6.45pt;width:543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Pv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6TzNsh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T3xz7y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F84A47" w:rsidRPr="00BF6C59" w:rsidRDefault="00F84A47" w:rsidP="00F84A47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BF6C59">
        <w:rPr>
          <w:b/>
          <w:color w:val="002060"/>
          <w:sz w:val="32"/>
          <w:u w:val="single"/>
        </w:rPr>
        <w:t>STATEMENT OF EXPENDITURE OF MAINTENANCE OF PHYSICAL FACILITIES DURING LAST FIVE YEARS</w:t>
      </w:r>
    </w:p>
    <w:p w:rsidR="00F84A47" w:rsidRDefault="00F84A47" w:rsidP="00F84A47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2016-17</w:t>
      </w:r>
    </w:p>
    <w:p w:rsidR="00F84A47" w:rsidRDefault="00F84A47" w:rsidP="00F84A47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F84A47" w:rsidTr="00A57C21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F84A47" w:rsidTr="00A57C2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4A47">
              <w:rPr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Electrical Repairing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386478" w:rsidRDefault="00F84A47" w:rsidP="0038647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Rs.</w:t>
            </w:r>
            <w:r w:rsidR="00386478" w:rsidRPr="00386478">
              <w:rPr>
                <w:sz w:val="24"/>
                <w:szCs w:val="24"/>
              </w:rPr>
              <w:t xml:space="preserve"> </w:t>
            </w:r>
            <w:r w:rsidRPr="00386478">
              <w:rPr>
                <w:sz w:val="24"/>
                <w:szCs w:val="24"/>
              </w:rPr>
              <w:t>9</w:t>
            </w:r>
            <w:r w:rsidR="00386478" w:rsidRPr="00386478">
              <w:rPr>
                <w:sz w:val="24"/>
                <w:szCs w:val="24"/>
              </w:rPr>
              <w:t>8</w:t>
            </w:r>
            <w:r w:rsidRPr="00386478">
              <w:rPr>
                <w:sz w:val="24"/>
                <w:szCs w:val="24"/>
              </w:rPr>
              <w:t>,</w:t>
            </w:r>
            <w:r w:rsidR="00386478" w:rsidRPr="00386478">
              <w:rPr>
                <w:sz w:val="24"/>
                <w:szCs w:val="24"/>
              </w:rPr>
              <w:t>533</w:t>
            </w:r>
            <w:r w:rsidRPr="00386478">
              <w:rPr>
                <w:sz w:val="24"/>
                <w:szCs w:val="24"/>
              </w:rPr>
              <w:t>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386478" w:rsidRDefault="00F84A47" w:rsidP="00386478">
            <w:pPr>
              <w:spacing w:line="240" w:lineRule="auto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Bill No-</w:t>
            </w:r>
            <w:r w:rsidR="00386478" w:rsidRPr="00386478">
              <w:rPr>
                <w:sz w:val="24"/>
                <w:szCs w:val="24"/>
              </w:rPr>
              <w:t>19</w:t>
            </w:r>
            <w:r w:rsidRPr="00386478">
              <w:rPr>
                <w:sz w:val="24"/>
                <w:szCs w:val="24"/>
              </w:rPr>
              <w:t xml:space="preserve"> DT-1</w:t>
            </w:r>
            <w:r w:rsidR="00386478">
              <w:rPr>
                <w:sz w:val="24"/>
                <w:szCs w:val="24"/>
              </w:rPr>
              <w:t>1</w:t>
            </w:r>
            <w:r w:rsidRPr="00386478">
              <w:rPr>
                <w:sz w:val="24"/>
                <w:szCs w:val="24"/>
              </w:rPr>
              <w:t>-0</w:t>
            </w:r>
            <w:r w:rsidR="00386478">
              <w:rPr>
                <w:sz w:val="24"/>
                <w:szCs w:val="24"/>
              </w:rPr>
              <w:t>1</w:t>
            </w:r>
            <w:r w:rsidRPr="00386478">
              <w:rPr>
                <w:sz w:val="24"/>
                <w:szCs w:val="24"/>
              </w:rPr>
              <w:t>-201</w:t>
            </w:r>
            <w:r w:rsidR="00386478">
              <w:rPr>
                <w:sz w:val="24"/>
                <w:szCs w:val="24"/>
              </w:rPr>
              <w:t>7</w:t>
            </w:r>
          </w:p>
        </w:tc>
      </w:tr>
      <w:tr w:rsidR="00F84A47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F84A47" w:rsidRDefault="00F84A47" w:rsidP="00A57C21">
            <w:pPr>
              <w:spacing w:line="240" w:lineRule="auto"/>
              <w:jc w:val="right"/>
              <w:rPr>
                <w:b/>
                <w:sz w:val="28"/>
              </w:rPr>
            </w:pPr>
            <w:r w:rsidRPr="00F84A47">
              <w:rPr>
                <w:b/>
                <w:sz w:val="28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P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 w:rsidRPr="00386478">
              <w:rPr>
                <w:b/>
                <w:sz w:val="24"/>
                <w:szCs w:val="24"/>
              </w:rPr>
              <w:t>Rs. 98,533/-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F84A47" w:rsidP="00A57C21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F84A47" w:rsidRDefault="00F84A47" w:rsidP="00F84A47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F84A47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F84A47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Maintenance of water purifier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386478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 2,150/-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A47" w:rsidRDefault="00386478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No-5 Dt-05-07-2016</w:t>
            </w:r>
          </w:p>
        </w:tc>
      </w:tr>
      <w:tr w:rsidR="00386478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Photocopier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Rs.18,750/-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386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No-7 Dt-19-08-2016</w:t>
            </w:r>
          </w:p>
        </w:tc>
      </w:tr>
      <w:tr w:rsidR="00386478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 Servicing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Rs.6,322/-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386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No-21 Dt-28-09-2016</w:t>
            </w:r>
          </w:p>
        </w:tc>
      </w:tr>
      <w:tr w:rsidR="00386478" w:rsidTr="00A57C21">
        <w:tc>
          <w:tcPr>
            <w:tcW w:w="5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386478" w:rsidRDefault="00386478" w:rsidP="00386478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386478"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386478" w:rsidRDefault="00386478" w:rsidP="00A57C21">
            <w:pPr>
              <w:spacing w:line="240" w:lineRule="auto"/>
              <w:rPr>
                <w:b/>
                <w:sz w:val="24"/>
                <w:szCs w:val="24"/>
              </w:rPr>
            </w:pPr>
            <w:r w:rsidRPr="00386478">
              <w:rPr>
                <w:b/>
                <w:sz w:val="24"/>
                <w:szCs w:val="24"/>
              </w:rPr>
              <w:t>Rs.27,222/-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38647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84A47" w:rsidRDefault="00F84A47" w:rsidP="00F84A47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F84A47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F84A47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Replacement of underground water pipeline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386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Rs.9</w:t>
            </w:r>
            <w:r w:rsidR="0038647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</w:t>
            </w:r>
            <w:r w:rsidR="00386478">
              <w:rPr>
                <w:sz w:val="24"/>
                <w:szCs w:val="24"/>
              </w:rPr>
              <w:t>998</w:t>
            </w:r>
            <w:r>
              <w:rPr>
                <w:sz w:val="24"/>
                <w:szCs w:val="24"/>
              </w:rPr>
              <w:t>, 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A47" w:rsidRDefault="00F84A47" w:rsidP="00386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</w:t>
            </w:r>
            <w:r w:rsidR="0038647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Dt-</w:t>
            </w:r>
            <w:r w:rsidR="00386478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-0</w:t>
            </w:r>
            <w:r w:rsidR="0038647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-201</w:t>
            </w:r>
            <w:r w:rsidR="00386478">
              <w:rPr>
                <w:sz w:val="24"/>
                <w:szCs w:val="24"/>
              </w:rPr>
              <w:t>7</w:t>
            </w:r>
          </w:p>
        </w:tc>
      </w:tr>
      <w:tr w:rsidR="0006721E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 wiring and fan repairing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386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Rs.1450/-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No-35 Dt-28-06-2016</w:t>
            </w:r>
          </w:p>
        </w:tc>
      </w:tr>
      <w:tr w:rsidR="0006721E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Cleaning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386478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Rs.1800/-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No-34 Dt-28-06-2016</w:t>
            </w:r>
          </w:p>
        </w:tc>
      </w:tr>
      <w:tr w:rsidR="0006721E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Cleaning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Rs.1200/-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No-101 Dt-17-01-2017</w:t>
            </w:r>
          </w:p>
        </w:tc>
      </w:tr>
      <w:tr w:rsidR="0006721E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electric point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Rs.150/-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No-101 Dt-17-01-2017</w:t>
            </w:r>
          </w:p>
        </w:tc>
      </w:tr>
      <w:tr w:rsidR="0006721E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E" w:rsidRDefault="0006721E" w:rsidP="0006721E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1E" w:rsidRPr="00386478" w:rsidRDefault="0006721E" w:rsidP="0006721E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 w:rsidRPr="00386478">
              <w:rPr>
                <w:b/>
                <w:sz w:val="24"/>
                <w:szCs w:val="24"/>
              </w:rPr>
              <w:t>Rs.</w:t>
            </w:r>
            <w:r>
              <w:rPr>
                <w:b/>
                <w:sz w:val="24"/>
                <w:szCs w:val="24"/>
              </w:rPr>
              <w:t>1,04,598</w:t>
            </w:r>
            <w:r w:rsidRPr="00386478">
              <w:rPr>
                <w:b/>
                <w:sz w:val="24"/>
                <w:szCs w:val="24"/>
              </w:rPr>
              <w:t>, 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06721E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F84A47" w:rsidRPr="00386478" w:rsidRDefault="00F84A47" w:rsidP="00386478">
      <w:pPr>
        <w:spacing w:after="0"/>
        <w:ind w:left="6480"/>
        <w:jc w:val="center"/>
        <w:rPr>
          <w:sz w:val="32"/>
          <w:szCs w:val="28"/>
        </w:rPr>
      </w:pPr>
      <w:r>
        <w:rPr>
          <w:b/>
          <w:sz w:val="28"/>
          <w:szCs w:val="28"/>
        </w:rPr>
        <w:t>Total</w:t>
      </w:r>
      <w:r w:rsidRPr="00386478">
        <w:rPr>
          <w:b/>
          <w:sz w:val="32"/>
          <w:szCs w:val="28"/>
        </w:rPr>
        <w:t>---A=</w:t>
      </w:r>
      <w:r w:rsidRPr="00386478">
        <w:rPr>
          <w:b/>
          <w:sz w:val="32"/>
        </w:rPr>
        <w:t xml:space="preserve"> </w:t>
      </w:r>
      <w:r w:rsidR="00386478" w:rsidRPr="00386478">
        <w:rPr>
          <w:b/>
          <w:sz w:val="28"/>
          <w:szCs w:val="24"/>
        </w:rPr>
        <w:t>Rs. 98,533/-</w:t>
      </w:r>
      <w:r w:rsidRPr="00386478">
        <w:rPr>
          <w:b/>
          <w:sz w:val="32"/>
          <w:szCs w:val="28"/>
        </w:rPr>
        <w:t xml:space="preserve">                                                                                                                              B=</w:t>
      </w:r>
      <w:r w:rsidR="00386478" w:rsidRPr="00386478">
        <w:rPr>
          <w:b/>
          <w:sz w:val="28"/>
          <w:szCs w:val="24"/>
        </w:rPr>
        <w:t xml:space="preserve"> Rs. 27,222/-</w:t>
      </w:r>
      <w:r w:rsidRPr="00386478">
        <w:rPr>
          <w:b/>
          <w:sz w:val="32"/>
          <w:szCs w:val="28"/>
        </w:rPr>
        <w:t xml:space="preserve">                                                                                                                   C=</w:t>
      </w:r>
      <w:r w:rsidRPr="00386478">
        <w:rPr>
          <w:b/>
          <w:sz w:val="32"/>
          <w:szCs w:val="24"/>
        </w:rPr>
        <w:t xml:space="preserve"> </w:t>
      </w:r>
      <w:r w:rsidR="00386478" w:rsidRPr="00386478">
        <w:rPr>
          <w:b/>
          <w:sz w:val="28"/>
          <w:szCs w:val="24"/>
        </w:rPr>
        <w:t>Rs.</w:t>
      </w:r>
      <w:r w:rsidR="0006721E">
        <w:rPr>
          <w:b/>
          <w:sz w:val="28"/>
          <w:szCs w:val="24"/>
        </w:rPr>
        <w:t>1,04,598</w:t>
      </w:r>
      <w:r w:rsidR="00386478" w:rsidRPr="00386478">
        <w:rPr>
          <w:b/>
          <w:sz w:val="28"/>
          <w:szCs w:val="24"/>
        </w:rPr>
        <w:t xml:space="preserve"> /-</w:t>
      </w:r>
    </w:p>
    <w:p w:rsidR="00F84A47" w:rsidRDefault="00F84A47" w:rsidP="00F84A47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--------------------------------------------------</w:t>
      </w:r>
    </w:p>
    <w:p w:rsidR="00F84A47" w:rsidRDefault="00F84A47" w:rsidP="00F84A47">
      <w:pPr>
        <w:spacing w:after="0" w:line="240" w:lineRule="auto"/>
        <w:ind w:left="2880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Grand Total: Rs</w:t>
      </w:r>
      <w:r w:rsidR="00386478">
        <w:rPr>
          <w:b/>
          <w:sz w:val="28"/>
          <w:szCs w:val="24"/>
        </w:rPr>
        <w:t>2</w:t>
      </w:r>
      <w:r>
        <w:rPr>
          <w:b/>
          <w:sz w:val="28"/>
          <w:szCs w:val="24"/>
        </w:rPr>
        <w:t>,</w:t>
      </w:r>
      <w:r w:rsidR="0006721E">
        <w:rPr>
          <w:b/>
          <w:sz w:val="28"/>
          <w:szCs w:val="24"/>
        </w:rPr>
        <w:t>30</w:t>
      </w:r>
      <w:r>
        <w:rPr>
          <w:b/>
          <w:sz w:val="28"/>
          <w:szCs w:val="24"/>
        </w:rPr>
        <w:t>,</w:t>
      </w:r>
      <w:r w:rsidR="0006721E">
        <w:rPr>
          <w:b/>
          <w:sz w:val="28"/>
          <w:szCs w:val="24"/>
        </w:rPr>
        <w:t>3</w:t>
      </w:r>
      <w:r w:rsidR="00386478">
        <w:rPr>
          <w:b/>
          <w:sz w:val="28"/>
          <w:szCs w:val="24"/>
        </w:rPr>
        <w:t>53</w:t>
      </w:r>
      <w:r>
        <w:rPr>
          <w:b/>
          <w:sz w:val="28"/>
          <w:szCs w:val="24"/>
        </w:rPr>
        <w:t>/-</w:t>
      </w: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4"/>
        </w:rPr>
      </w:pPr>
    </w:p>
    <w:p w:rsidR="00F84A47" w:rsidRDefault="00F84A47" w:rsidP="00F84A4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  Principal</w:t>
      </w:r>
    </w:p>
    <w:p w:rsidR="00F84A47" w:rsidRDefault="00F84A47" w:rsidP="00F84A47">
      <w:pPr>
        <w:ind w:hanging="720"/>
      </w:pPr>
    </w:p>
    <w:p w:rsidR="00F84A47" w:rsidRDefault="00386478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86478" w:rsidRDefault="00386478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386478" w:rsidRDefault="00386478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386478" w:rsidRDefault="00386478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386478" w:rsidRDefault="00386478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386478" w:rsidRDefault="00386478" w:rsidP="00386478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2E29DD">
        <w:rPr>
          <w:noProof/>
          <w:color w:val="00B050"/>
        </w:rPr>
        <w:drawing>
          <wp:anchor distT="0" distB="0" distL="114300" distR="114300" simplePos="0" relativeHeight="251668480" behindDoc="0" locked="0" layoutInCell="1" allowOverlap="1" wp14:anchorId="2BAAD2BF" wp14:editId="5363B92F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8" name="Picture 8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29DD">
        <w:rPr>
          <w:rFonts w:ascii="Century Gothic" w:hAnsi="Century Gothic"/>
          <w:b/>
          <w:color w:val="00B050"/>
          <w:sz w:val="42"/>
          <w:szCs w:val="24"/>
        </w:rPr>
        <w:t>Ambedkar College</w:t>
      </w:r>
    </w:p>
    <w:p w:rsidR="00386478" w:rsidRPr="002E29DD" w:rsidRDefault="00386478" w:rsidP="00386478">
      <w:pPr>
        <w:spacing w:after="0"/>
        <w:rPr>
          <w:rFonts w:ascii="Bell MT" w:hAnsi="Bell MT"/>
          <w:color w:val="0070C0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 w:rsidR="002E29DD">
        <w:rPr>
          <w:rFonts w:ascii="Bell MT" w:hAnsi="Bell MT" w:cs="Arial Unicode MS"/>
          <w:sz w:val="24"/>
          <w:szCs w:val="30"/>
          <w:cs/>
          <w:lang w:bidi="bn-IN"/>
        </w:rPr>
        <w:tab/>
      </w:r>
      <w:r w:rsidR="002E29DD">
        <w:rPr>
          <w:rFonts w:ascii="Bell MT" w:hAnsi="Bell MT" w:cs="Arial Unicode MS"/>
          <w:sz w:val="24"/>
          <w:szCs w:val="30"/>
          <w:cs/>
          <w:lang w:bidi="bn-IN"/>
        </w:rPr>
        <w:tab/>
      </w:r>
      <w:r w:rsidRPr="002E29DD">
        <w:rPr>
          <w:rFonts w:ascii="Bell MT" w:hAnsi="Bell MT"/>
          <w:color w:val="0070C0"/>
          <w:sz w:val="24"/>
          <w:szCs w:val="24"/>
        </w:rPr>
        <w:t>A Govt. Degree College Affiliated to Tripura University</w:t>
      </w:r>
    </w:p>
    <w:p w:rsidR="00386478" w:rsidRPr="002E29DD" w:rsidRDefault="00386478" w:rsidP="00386478">
      <w:pPr>
        <w:spacing w:after="0"/>
        <w:jc w:val="right"/>
        <w:rPr>
          <w:rFonts w:ascii="Century Gothic" w:hAnsi="Century Gothic"/>
          <w:color w:val="0070C0"/>
          <w:sz w:val="20"/>
          <w:szCs w:val="24"/>
        </w:rPr>
      </w:pPr>
      <w:r w:rsidRPr="002E29DD">
        <w:rPr>
          <w:rFonts w:ascii="Century Gothic" w:hAnsi="Century Gothic"/>
          <w:color w:val="0070C0"/>
          <w:sz w:val="20"/>
          <w:szCs w:val="24"/>
        </w:rPr>
        <w:t>(</w:t>
      </w:r>
      <w:r w:rsidRPr="002E29DD">
        <w:rPr>
          <w:rFonts w:ascii="Bell MT" w:hAnsi="Bell MT"/>
          <w:b/>
          <w:color w:val="0070C0"/>
          <w:sz w:val="24"/>
          <w:szCs w:val="24"/>
        </w:rPr>
        <w:t>UGC 2f &amp;12B recognized and NAAC Accredited</w:t>
      </w:r>
      <w:r w:rsidRPr="002E29DD">
        <w:rPr>
          <w:rFonts w:ascii="Century Gothic" w:hAnsi="Century Gothic"/>
          <w:color w:val="0070C0"/>
          <w:sz w:val="20"/>
          <w:szCs w:val="24"/>
        </w:rPr>
        <w:t>)</w:t>
      </w:r>
    </w:p>
    <w:p w:rsidR="00386478" w:rsidRDefault="00386478" w:rsidP="00386478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 w:rsidRPr="002E29DD">
        <w:rPr>
          <w:rFonts w:ascii="Century Gothic" w:hAnsi="Century Gothic"/>
          <w:color w:val="0070C0"/>
          <w:sz w:val="24"/>
          <w:szCs w:val="24"/>
        </w:rPr>
        <w:t>Fatikroy, Unakoti, Tripura – 799290</w:t>
      </w:r>
    </w:p>
    <w:p w:rsidR="00386478" w:rsidRDefault="00386478" w:rsidP="00386478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C48FAF" wp14:editId="21C903DE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CD802" id="Straight Arrow Connector 7" o:spid="_x0000_s1026" type="#_x0000_t32" style="position:absolute;margin-left:-4.15pt;margin-top:6.45pt;width:543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7x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386478" w:rsidRPr="00BF6C59" w:rsidRDefault="00386478" w:rsidP="00386478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BF6C59">
        <w:rPr>
          <w:b/>
          <w:color w:val="002060"/>
          <w:sz w:val="32"/>
          <w:u w:val="single"/>
        </w:rPr>
        <w:t>STATEMENT OF EXPENDITURE OF MAINTENANCE OF PHYSICAL FACILITIES DURING LAST FIVE YEARS</w:t>
      </w:r>
    </w:p>
    <w:p w:rsidR="00386478" w:rsidRDefault="00386478" w:rsidP="00386478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2017-18</w:t>
      </w:r>
    </w:p>
    <w:p w:rsidR="00386478" w:rsidRDefault="00386478" w:rsidP="00386478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386478" w:rsidTr="00A57C21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86478" w:rsidTr="00A57C2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F84A47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4A47">
              <w:rPr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386478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Partition of Book Rack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 xml:space="preserve">Rs. </w:t>
            </w:r>
            <w:r w:rsidR="00A57C21">
              <w:rPr>
                <w:sz w:val="24"/>
                <w:szCs w:val="24"/>
              </w:rPr>
              <w:t>21</w:t>
            </w:r>
            <w:r w:rsidRPr="00386478">
              <w:rPr>
                <w:sz w:val="24"/>
                <w:szCs w:val="24"/>
              </w:rPr>
              <w:t>,</w:t>
            </w:r>
            <w:r w:rsidR="00A57C21">
              <w:rPr>
                <w:sz w:val="24"/>
                <w:szCs w:val="24"/>
              </w:rPr>
              <w:t>600</w:t>
            </w:r>
            <w:r w:rsidRPr="00386478">
              <w:rPr>
                <w:sz w:val="24"/>
                <w:szCs w:val="24"/>
              </w:rPr>
              <w:t>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386478" w:rsidRDefault="00386478" w:rsidP="00A57C21">
            <w:pPr>
              <w:spacing w:line="240" w:lineRule="auto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Bill No-</w:t>
            </w:r>
            <w:r w:rsidR="00A57C21">
              <w:rPr>
                <w:sz w:val="24"/>
                <w:szCs w:val="24"/>
              </w:rPr>
              <w:t xml:space="preserve">50 </w:t>
            </w:r>
            <w:r w:rsidRPr="00386478">
              <w:rPr>
                <w:sz w:val="24"/>
                <w:szCs w:val="24"/>
              </w:rPr>
              <w:t>DT-</w:t>
            </w:r>
            <w:r w:rsidR="00A57C21">
              <w:rPr>
                <w:sz w:val="24"/>
                <w:szCs w:val="24"/>
              </w:rPr>
              <w:t>02</w:t>
            </w:r>
            <w:r w:rsidRPr="00386478">
              <w:rPr>
                <w:sz w:val="24"/>
                <w:szCs w:val="24"/>
              </w:rPr>
              <w:t>-0</w:t>
            </w:r>
            <w:r w:rsidR="00A57C21">
              <w:rPr>
                <w:sz w:val="24"/>
                <w:szCs w:val="24"/>
              </w:rPr>
              <w:t>6</w:t>
            </w:r>
            <w:r w:rsidRPr="003864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386478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F84A47" w:rsidRDefault="00386478" w:rsidP="00A57C21">
            <w:pPr>
              <w:spacing w:line="240" w:lineRule="auto"/>
              <w:jc w:val="right"/>
              <w:rPr>
                <w:b/>
                <w:sz w:val="28"/>
              </w:rPr>
            </w:pPr>
            <w:r w:rsidRPr="00F84A47">
              <w:rPr>
                <w:b/>
                <w:sz w:val="28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 w:rsidRPr="00A57C21">
              <w:rPr>
                <w:b/>
                <w:sz w:val="24"/>
                <w:szCs w:val="24"/>
              </w:rPr>
              <w:t>Rs. 21,600/-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386478" w:rsidRDefault="00386478" w:rsidP="00386478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386478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86478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A57C21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A57C21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386478" w:rsidRDefault="00386478" w:rsidP="00386478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386478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386478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478" w:rsidRDefault="00386478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classroom joint bench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06721E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Rs.2100/-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24 </w:t>
            </w:r>
            <w:r w:rsidRPr="00386478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27</w:t>
            </w:r>
            <w:r w:rsidRPr="00386478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6</w:t>
            </w:r>
            <w:r w:rsidRPr="003864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06721E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Electrical repairing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Rs.1200/-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Pr="00386478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62 </w:t>
            </w:r>
            <w:r w:rsidRPr="00386478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28</w:t>
            </w:r>
            <w:r w:rsidRPr="0038647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3864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</w:p>
        </w:tc>
      </w:tr>
      <w:tr w:rsidR="0006721E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Almirah repairing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Default="0006721E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Rs.3800/-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1E" w:rsidRPr="00386478" w:rsidRDefault="0006721E" w:rsidP="0006721E">
            <w:pPr>
              <w:spacing w:line="240" w:lineRule="auto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95 </w:t>
            </w:r>
            <w:r w:rsidRPr="00386478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09</w:t>
            </w:r>
            <w:r w:rsidRPr="00386478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3</w:t>
            </w:r>
            <w:r w:rsidRPr="003864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386478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06721E" w:rsidP="00A57C21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Pr="00386478" w:rsidRDefault="0006721E" w:rsidP="00A57C21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7100/-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78" w:rsidRDefault="00386478" w:rsidP="00A57C21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A57C21" w:rsidRDefault="00386478" w:rsidP="00386478">
      <w:pPr>
        <w:spacing w:after="0"/>
        <w:ind w:left="6480"/>
        <w:jc w:val="center"/>
        <w:rPr>
          <w:b/>
          <w:sz w:val="32"/>
        </w:rPr>
      </w:pPr>
      <w:r>
        <w:rPr>
          <w:b/>
          <w:sz w:val="28"/>
          <w:szCs w:val="28"/>
        </w:rPr>
        <w:t>Total</w:t>
      </w:r>
      <w:r w:rsidRPr="00386478">
        <w:rPr>
          <w:b/>
          <w:sz w:val="32"/>
          <w:szCs w:val="28"/>
        </w:rPr>
        <w:t>---</w:t>
      </w:r>
      <w:r w:rsidR="0006721E">
        <w:rPr>
          <w:b/>
          <w:sz w:val="32"/>
          <w:szCs w:val="28"/>
        </w:rPr>
        <w:t xml:space="preserve">            </w:t>
      </w:r>
      <w:r w:rsidRPr="00386478">
        <w:rPr>
          <w:b/>
          <w:sz w:val="32"/>
          <w:szCs w:val="28"/>
        </w:rPr>
        <w:t>A=</w:t>
      </w:r>
      <w:r w:rsidRPr="00386478">
        <w:rPr>
          <w:b/>
          <w:sz w:val="32"/>
        </w:rPr>
        <w:t xml:space="preserve"> </w:t>
      </w:r>
      <w:r w:rsidR="0006721E" w:rsidRPr="0006721E">
        <w:rPr>
          <w:b/>
          <w:sz w:val="28"/>
          <w:szCs w:val="24"/>
        </w:rPr>
        <w:t>Rs. 21,600/-</w:t>
      </w:r>
    </w:p>
    <w:p w:rsidR="00A57C21" w:rsidRDefault="00386478" w:rsidP="00A57C21">
      <w:pPr>
        <w:spacing w:after="0"/>
        <w:ind w:left="6480" w:firstLine="720"/>
        <w:jc w:val="center"/>
        <w:rPr>
          <w:b/>
          <w:sz w:val="28"/>
          <w:szCs w:val="24"/>
        </w:rPr>
      </w:pPr>
      <w:r w:rsidRPr="00386478">
        <w:rPr>
          <w:b/>
          <w:sz w:val="32"/>
          <w:szCs w:val="28"/>
        </w:rPr>
        <w:t>B=</w:t>
      </w:r>
      <w:r w:rsidRPr="00386478">
        <w:rPr>
          <w:b/>
          <w:sz w:val="28"/>
          <w:szCs w:val="24"/>
        </w:rPr>
        <w:t xml:space="preserve"> </w:t>
      </w:r>
      <w:r w:rsidR="0006721E">
        <w:rPr>
          <w:b/>
          <w:sz w:val="28"/>
          <w:szCs w:val="24"/>
        </w:rPr>
        <w:t>Nil</w:t>
      </w:r>
    </w:p>
    <w:p w:rsidR="00386478" w:rsidRPr="00386478" w:rsidRDefault="0006721E" w:rsidP="00A57C21">
      <w:pPr>
        <w:spacing w:after="0"/>
        <w:ind w:left="7920" w:firstLine="720"/>
        <w:rPr>
          <w:sz w:val="32"/>
          <w:szCs w:val="28"/>
        </w:rPr>
      </w:pPr>
      <w:r>
        <w:rPr>
          <w:b/>
          <w:sz w:val="32"/>
          <w:szCs w:val="28"/>
        </w:rPr>
        <w:t xml:space="preserve"> </w:t>
      </w:r>
      <w:r w:rsidR="00386478" w:rsidRPr="00386478">
        <w:rPr>
          <w:b/>
          <w:sz w:val="32"/>
          <w:szCs w:val="28"/>
        </w:rPr>
        <w:t>C=</w:t>
      </w:r>
      <w:r w:rsidR="00386478" w:rsidRPr="00386478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Rs.7100/-</w:t>
      </w:r>
    </w:p>
    <w:p w:rsidR="00386478" w:rsidRDefault="00386478" w:rsidP="0038647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--------------------------------------------------</w:t>
      </w:r>
    </w:p>
    <w:p w:rsidR="00386478" w:rsidRPr="00AF71DF" w:rsidRDefault="00386478" w:rsidP="00386478">
      <w:pPr>
        <w:spacing w:after="0" w:line="240" w:lineRule="auto"/>
        <w:ind w:left="2880"/>
        <w:jc w:val="center"/>
        <w:rPr>
          <w:b/>
          <w:sz w:val="32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Grand Total: </w:t>
      </w:r>
      <w:r w:rsidR="00A57C21" w:rsidRPr="00AF71DF">
        <w:rPr>
          <w:b/>
          <w:sz w:val="28"/>
          <w:szCs w:val="24"/>
        </w:rPr>
        <w:t>Rs. 2</w:t>
      </w:r>
      <w:r w:rsidR="0006721E" w:rsidRPr="00AF71DF">
        <w:rPr>
          <w:b/>
          <w:sz w:val="28"/>
          <w:szCs w:val="24"/>
        </w:rPr>
        <w:t>8</w:t>
      </w:r>
      <w:r w:rsidR="00A57C21" w:rsidRPr="00AF71DF">
        <w:rPr>
          <w:b/>
          <w:sz w:val="28"/>
          <w:szCs w:val="24"/>
        </w:rPr>
        <w:t>,</w:t>
      </w:r>
      <w:r w:rsidR="0006721E" w:rsidRPr="00AF71DF">
        <w:rPr>
          <w:b/>
          <w:sz w:val="28"/>
          <w:szCs w:val="24"/>
        </w:rPr>
        <w:t>7</w:t>
      </w:r>
      <w:r w:rsidR="00A57C21" w:rsidRPr="00AF71DF">
        <w:rPr>
          <w:b/>
          <w:sz w:val="28"/>
          <w:szCs w:val="24"/>
        </w:rPr>
        <w:t>00/-</w:t>
      </w:r>
    </w:p>
    <w:p w:rsidR="00386478" w:rsidRDefault="00386478" w:rsidP="00386478">
      <w:pPr>
        <w:spacing w:after="0" w:line="240" w:lineRule="auto"/>
        <w:rPr>
          <w:b/>
          <w:sz w:val="28"/>
          <w:szCs w:val="24"/>
        </w:rPr>
      </w:pPr>
    </w:p>
    <w:p w:rsidR="00386478" w:rsidRDefault="00386478" w:rsidP="00386478">
      <w:pPr>
        <w:spacing w:after="0" w:line="240" w:lineRule="auto"/>
        <w:rPr>
          <w:b/>
          <w:sz w:val="28"/>
          <w:szCs w:val="24"/>
        </w:rPr>
      </w:pPr>
    </w:p>
    <w:p w:rsidR="00386478" w:rsidRDefault="00386478" w:rsidP="00386478">
      <w:pPr>
        <w:spacing w:after="0" w:line="240" w:lineRule="auto"/>
        <w:rPr>
          <w:b/>
          <w:sz w:val="28"/>
          <w:szCs w:val="24"/>
        </w:rPr>
      </w:pPr>
    </w:p>
    <w:p w:rsidR="00386478" w:rsidRDefault="00386478" w:rsidP="00386478">
      <w:pPr>
        <w:spacing w:after="0" w:line="240" w:lineRule="auto"/>
        <w:rPr>
          <w:b/>
          <w:sz w:val="28"/>
          <w:szCs w:val="24"/>
        </w:rPr>
      </w:pPr>
    </w:p>
    <w:p w:rsidR="00386478" w:rsidRDefault="00386478" w:rsidP="0038647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  Principal</w:t>
      </w:r>
    </w:p>
    <w:p w:rsidR="00386478" w:rsidRDefault="00386478" w:rsidP="00386478">
      <w:pPr>
        <w:ind w:hanging="720"/>
      </w:pPr>
    </w:p>
    <w:p w:rsidR="00386478" w:rsidRDefault="00386478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57C21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57C21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57C21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57C21" w:rsidP="00386478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F84A47" w:rsidRDefault="00F84A47" w:rsidP="00AF71DF"/>
    <w:p w:rsidR="00A57C21" w:rsidRDefault="00A57C21" w:rsidP="00A57C21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57C21" w:rsidP="00A57C21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17B71019" wp14:editId="64F15FA1">
            <wp:simplePos x="0" y="0"/>
            <wp:positionH relativeFrom="margin">
              <wp:posOffset>373380</wp:posOffset>
            </wp:positionH>
            <wp:positionV relativeFrom="paragraph">
              <wp:posOffset>0</wp:posOffset>
            </wp:positionV>
            <wp:extent cx="899160" cy="898525"/>
            <wp:effectExtent l="0" t="0" r="0" b="0"/>
            <wp:wrapNone/>
            <wp:docPr id="12" name="Picture 12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sz w:val="42"/>
          <w:szCs w:val="24"/>
        </w:rPr>
        <w:t>Ambedkar College</w:t>
      </w:r>
    </w:p>
    <w:p w:rsidR="00A57C21" w:rsidRDefault="00A57C21" w:rsidP="00A57C21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>
        <w:rPr>
          <w:rFonts w:ascii="Bell MT" w:hAnsi="Bell MT" w:cs="Vrinda"/>
          <w:sz w:val="24"/>
          <w:szCs w:val="30"/>
          <w:cs/>
          <w:lang w:bidi="bn-IN"/>
        </w:rPr>
        <w:tab/>
      </w:r>
      <w:r w:rsidR="0021248F">
        <w:rPr>
          <w:rFonts w:ascii="Bell MT" w:hAnsi="Bell MT" w:cs="Arial Unicode MS" w:hint="cs"/>
          <w:sz w:val="24"/>
          <w:szCs w:val="30"/>
          <w:cs/>
          <w:lang w:bidi="bn-IN"/>
        </w:rPr>
        <w:t xml:space="preserve">                      </w:t>
      </w:r>
      <w:r>
        <w:rPr>
          <w:rFonts w:ascii="Bell MT" w:hAnsi="Bell MT"/>
          <w:sz w:val="24"/>
          <w:szCs w:val="24"/>
        </w:rPr>
        <w:t>A Govt. Degree College Affiliated to Tripura University</w:t>
      </w:r>
    </w:p>
    <w:p w:rsidR="00A57C21" w:rsidRDefault="00A57C21" w:rsidP="00A57C21">
      <w:pPr>
        <w:spacing w:after="0"/>
        <w:jc w:val="right"/>
        <w:rPr>
          <w:rFonts w:ascii="Century Gothic" w:hAnsi="Century Gothic"/>
          <w:sz w:val="20"/>
          <w:szCs w:val="24"/>
        </w:rPr>
      </w:pPr>
      <w:r>
        <w:rPr>
          <w:rFonts w:ascii="Century Gothic" w:hAnsi="Century Gothic"/>
          <w:sz w:val="20"/>
          <w:szCs w:val="24"/>
        </w:rPr>
        <w:t>(</w:t>
      </w:r>
      <w:r>
        <w:rPr>
          <w:rFonts w:ascii="Bell MT" w:hAnsi="Bell MT"/>
          <w:b/>
          <w:sz w:val="24"/>
          <w:szCs w:val="24"/>
        </w:rPr>
        <w:t>UGC 2f &amp;12B recognized and NAAC Accredited</w:t>
      </w:r>
      <w:r>
        <w:rPr>
          <w:rFonts w:ascii="Century Gothic" w:hAnsi="Century Gothic"/>
          <w:sz w:val="20"/>
          <w:szCs w:val="24"/>
        </w:rPr>
        <w:t>)</w:t>
      </w:r>
    </w:p>
    <w:p w:rsidR="00A57C21" w:rsidRDefault="00A57C21" w:rsidP="00A57C21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>
        <w:rPr>
          <w:rFonts w:ascii="Century Gothic" w:hAnsi="Century Gothic"/>
          <w:sz w:val="24"/>
          <w:szCs w:val="24"/>
        </w:rPr>
        <w:t>Fatikroy, Unakoti, Tripura – 799290</w:t>
      </w:r>
    </w:p>
    <w:p w:rsidR="00A57C21" w:rsidRDefault="00A57C21" w:rsidP="00A57C21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EE8772" wp14:editId="4BCEDFBA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0" t="0" r="3302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27BFF" id="Straight Arrow Connector 11" o:spid="_x0000_s1026" type="#_x0000_t32" style="position:absolute;margin-left:-4.15pt;margin-top:6.45pt;width:543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bIJgIAAEw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"/>
            </w:pict>
          </mc:Fallback>
        </mc:AlternateContent>
      </w:r>
      <w:r>
        <w:rPr>
          <w:rFonts w:ascii="Century Gothic" w:hAnsi="Century Gothic" w:cs="Vrinda"/>
          <w:sz w:val="18"/>
          <w:cs/>
          <w:lang w:bidi="bn-IN"/>
        </w:rPr>
        <w:t xml:space="preserve">          </w:t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</w:r>
      <w:r>
        <w:rPr>
          <w:rFonts w:ascii="Century Gothic" w:hAnsi="Century Gothic" w:cs="Vrinda"/>
          <w:sz w:val="18"/>
          <w:cs/>
          <w:lang w:bidi="bn-IN"/>
        </w:rPr>
        <w:tab/>
        <w:t xml:space="preserve">      </w:t>
      </w:r>
    </w:p>
    <w:p w:rsidR="00A57C21" w:rsidRPr="00BF6C59" w:rsidRDefault="00A57C21" w:rsidP="00A57C21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BF6C59">
        <w:rPr>
          <w:b/>
          <w:color w:val="002060"/>
          <w:sz w:val="32"/>
          <w:u w:val="single"/>
        </w:rPr>
        <w:t>STATEMENT OF EXPENDITURE OF MAINTENANCE OF PHYSICAL FACILITIES DURING LAST FIVE YEARS</w:t>
      </w:r>
    </w:p>
    <w:p w:rsidR="00A57C21" w:rsidRDefault="00A57C21" w:rsidP="00A57C21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>
        <w:rPr>
          <w:b/>
          <w:color w:val="002060"/>
          <w:sz w:val="32"/>
          <w:szCs w:val="32"/>
          <w:u w:val="single"/>
        </w:rPr>
        <w:t>Financial Year 2018-19</w:t>
      </w:r>
    </w:p>
    <w:p w:rsidR="00A57C21" w:rsidRDefault="00A57C21" w:rsidP="00A57C21">
      <w:pPr>
        <w:spacing w:line="240" w:lineRule="auto"/>
        <w:jc w:val="center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A.    </w:t>
      </w:r>
      <w:r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A57C21" w:rsidTr="00A57C21">
        <w:trPr>
          <w:trHeight w:val="242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A57C21" w:rsidTr="00A57C21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Pr="00F84A47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84A47">
              <w:rPr>
                <w:sz w:val="24"/>
                <w:szCs w:val="24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Pr="00386478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Electrical wiring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Pr="00386478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 xml:space="preserve">Rs. </w:t>
            </w:r>
            <w:r>
              <w:rPr>
                <w:sz w:val="24"/>
                <w:szCs w:val="24"/>
              </w:rPr>
              <w:t>5</w:t>
            </w:r>
            <w:r w:rsidRPr="0038647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300</w:t>
            </w:r>
            <w:r w:rsidRPr="00386478">
              <w:rPr>
                <w:sz w:val="24"/>
                <w:szCs w:val="24"/>
              </w:rPr>
              <w:t>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Pr="00386478" w:rsidRDefault="00A57C21" w:rsidP="00A57C21">
            <w:pPr>
              <w:spacing w:line="240" w:lineRule="auto"/>
              <w:rPr>
                <w:sz w:val="24"/>
                <w:szCs w:val="24"/>
              </w:rPr>
            </w:pPr>
            <w:r w:rsidRPr="00386478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58 </w:t>
            </w:r>
            <w:r w:rsidRPr="00386478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13</w:t>
            </w:r>
            <w:r w:rsidRPr="00386478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9</w:t>
            </w:r>
            <w:r w:rsidRPr="00386478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</w:tr>
      <w:tr w:rsidR="00A57C21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Pr="00F84A47" w:rsidRDefault="00A57C21" w:rsidP="00A57C21">
            <w:pPr>
              <w:spacing w:line="240" w:lineRule="auto"/>
              <w:jc w:val="right"/>
              <w:rPr>
                <w:b/>
                <w:sz w:val="28"/>
              </w:rPr>
            </w:pPr>
            <w:r w:rsidRPr="00F84A47">
              <w:rPr>
                <w:b/>
                <w:sz w:val="28"/>
              </w:rPr>
              <w:t>Total: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P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 w:rsidRPr="00A57C21">
              <w:rPr>
                <w:b/>
                <w:sz w:val="24"/>
                <w:szCs w:val="24"/>
              </w:rPr>
              <w:t>Rs. 5,300/-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A57C21" w:rsidP="00A57C21">
            <w:pPr>
              <w:spacing w:line="240" w:lineRule="auto"/>
              <w:jc w:val="center"/>
              <w:rPr>
                <w:sz w:val="28"/>
              </w:rPr>
            </w:pPr>
          </w:p>
        </w:tc>
      </w:tr>
    </w:tbl>
    <w:p w:rsidR="00A57C21" w:rsidRDefault="00A57C21" w:rsidP="00A57C21">
      <w:pPr>
        <w:ind w:left="2880" w:firstLine="720"/>
        <w:rPr>
          <w:b/>
          <w:color w:val="002060"/>
          <w:sz w:val="32"/>
          <w:u w:val="single"/>
        </w:rPr>
      </w:pPr>
      <w:r>
        <w:rPr>
          <w:b/>
          <w:color w:val="002060"/>
          <w:sz w:val="32"/>
        </w:rPr>
        <w:t xml:space="preserve">B.    </w:t>
      </w:r>
      <w:r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6"/>
        <w:gridCol w:w="5042"/>
        <w:gridCol w:w="2071"/>
        <w:gridCol w:w="3151"/>
      </w:tblGrid>
      <w:tr w:rsidR="00A57C21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A57C21" w:rsidTr="00A57C21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A57C21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A57C21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A57C21" w:rsidRDefault="00A57C21" w:rsidP="00A57C21">
      <w:pPr>
        <w:jc w:val="center"/>
        <w:rPr>
          <w:b/>
          <w:color w:val="002060"/>
          <w:sz w:val="36"/>
          <w:szCs w:val="24"/>
          <w:u w:val="single"/>
        </w:rPr>
      </w:pPr>
      <w:r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55" w:type="dxa"/>
        <w:tblInd w:w="0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A57C21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Sl No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Bill No &amp; date</w:t>
            </w:r>
          </w:p>
        </w:tc>
      </w:tr>
      <w:tr w:rsidR="00A57C21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C21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A57C21" w:rsidP="00A57C2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water 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A57C21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Rs.19,824/-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C21" w:rsidRDefault="003944C6" w:rsidP="00A57C2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No-64 Dt-10-10-2018</w:t>
            </w:r>
          </w:p>
        </w:tc>
      </w:tr>
      <w:tr w:rsidR="003944C6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water 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Rs.7,764/-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No-65Dt-10-10-2018</w:t>
            </w:r>
          </w:p>
        </w:tc>
      </w:tr>
      <w:tr w:rsidR="003944C6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Repairing of water line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Rs.11,704/-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No-66 Dt-10-10-2018</w:t>
            </w:r>
          </w:p>
        </w:tc>
      </w:tr>
      <w:tr w:rsidR="003944C6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 Pillar making and fixing in boundary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Rs.1170/-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No-93Dt-11-01-2019</w:t>
            </w:r>
          </w:p>
        </w:tc>
      </w:tr>
      <w:tr w:rsidR="003944C6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 Pillar making and fixing in boundary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Rs.510/-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No-94Dt-11-01-2019</w:t>
            </w:r>
          </w:p>
        </w:tc>
      </w:tr>
      <w:tr w:rsidR="003944C6" w:rsidTr="00A57C21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RCC Pillar making and fixing in boundary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Rs.870/-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No-95Dt-11-01-2019</w:t>
            </w:r>
          </w:p>
        </w:tc>
      </w:tr>
      <w:tr w:rsidR="003944C6" w:rsidTr="00A57C21">
        <w:tc>
          <w:tcPr>
            <w:tcW w:w="5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jc w:val="right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Total: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Pr="00386478" w:rsidRDefault="003944C6" w:rsidP="003944C6">
            <w:pPr>
              <w:spacing w:line="240" w:lineRule="auto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Rs 41,842/-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C6" w:rsidRDefault="003944C6" w:rsidP="003944C6">
            <w:pPr>
              <w:spacing w:line="240" w:lineRule="auto"/>
              <w:rPr>
                <w:b/>
                <w:sz w:val="28"/>
                <w:szCs w:val="24"/>
              </w:rPr>
            </w:pPr>
          </w:p>
        </w:tc>
      </w:tr>
    </w:tbl>
    <w:p w:rsidR="00A57C21" w:rsidRDefault="00A57C21" w:rsidP="00A57C21">
      <w:pPr>
        <w:spacing w:after="0"/>
        <w:ind w:left="6480"/>
        <w:jc w:val="center"/>
        <w:rPr>
          <w:b/>
          <w:sz w:val="32"/>
        </w:rPr>
      </w:pPr>
      <w:r>
        <w:rPr>
          <w:b/>
          <w:sz w:val="28"/>
          <w:szCs w:val="28"/>
        </w:rPr>
        <w:t>Total</w:t>
      </w:r>
      <w:r w:rsidRPr="00386478">
        <w:rPr>
          <w:b/>
          <w:sz w:val="32"/>
          <w:szCs w:val="28"/>
        </w:rPr>
        <w:t>---</w:t>
      </w:r>
      <w:r w:rsidR="00AF71DF">
        <w:rPr>
          <w:b/>
          <w:sz w:val="32"/>
          <w:szCs w:val="28"/>
        </w:rPr>
        <w:t xml:space="preserve">      </w:t>
      </w:r>
      <w:r w:rsidRPr="00386478">
        <w:rPr>
          <w:b/>
          <w:sz w:val="32"/>
          <w:szCs w:val="28"/>
        </w:rPr>
        <w:t>A=</w:t>
      </w:r>
      <w:r w:rsidR="003944C6">
        <w:rPr>
          <w:b/>
          <w:sz w:val="32"/>
          <w:szCs w:val="28"/>
        </w:rPr>
        <w:t>Rs 5300/-</w:t>
      </w:r>
      <w:r w:rsidRPr="00386478">
        <w:rPr>
          <w:b/>
          <w:sz w:val="32"/>
        </w:rPr>
        <w:t xml:space="preserve"> </w:t>
      </w:r>
    </w:p>
    <w:p w:rsidR="00A57C21" w:rsidRDefault="00A57C21" w:rsidP="00A57C21">
      <w:pPr>
        <w:spacing w:after="0"/>
        <w:ind w:left="6480" w:firstLine="720"/>
        <w:jc w:val="center"/>
        <w:rPr>
          <w:b/>
          <w:sz w:val="28"/>
          <w:szCs w:val="24"/>
        </w:rPr>
      </w:pPr>
      <w:r w:rsidRPr="00386478">
        <w:rPr>
          <w:b/>
          <w:sz w:val="32"/>
          <w:szCs w:val="28"/>
        </w:rPr>
        <w:t>B=</w:t>
      </w:r>
      <w:r w:rsidRPr="00386478">
        <w:rPr>
          <w:b/>
          <w:sz w:val="28"/>
          <w:szCs w:val="24"/>
        </w:rPr>
        <w:t xml:space="preserve"> </w:t>
      </w:r>
      <w:r w:rsidR="003944C6">
        <w:rPr>
          <w:b/>
          <w:sz w:val="28"/>
          <w:szCs w:val="24"/>
        </w:rPr>
        <w:t>00/-</w:t>
      </w:r>
    </w:p>
    <w:p w:rsidR="00A57C21" w:rsidRDefault="00A57C21" w:rsidP="00AF71DF">
      <w:pPr>
        <w:spacing w:after="0"/>
        <w:ind w:left="7920" w:firstLine="720"/>
        <w:rPr>
          <w:sz w:val="28"/>
          <w:szCs w:val="28"/>
        </w:rPr>
      </w:pPr>
      <w:r w:rsidRPr="00386478">
        <w:rPr>
          <w:b/>
          <w:sz w:val="32"/>
          <w:szCs w:val="28"/>
        </w:rPr>
        <w:t>C=</w:t>
      </w:r>
      <w:r w:rsidRPr="00386478">
        <w:rPr>
          <w:b/>
          <w:sz w:val="32"/>
          <w:szCs w:val="24"/>
        </w:rPr>
        <w:t xml:space="preserve"> </w:t>
      </w:r>
      <w:r w:rsidR="00AF71DF">
        <w:rPr>
          <w:b/>
          <w:sz w:val="28"/>
          <w:szCs w:val="24"/>
        </w:rPr>
        <w:t>Rs 41,842/-</w:t>
      </w:r>
      <w:r>
        <w:rPr>
          <w:sz w:val="28"/>
          <w:szCs w:val="28"/>
        </w:rPr>
        <w:t xml:space="preserve">                                                                                                        ------------------</w:t>
      </w:r>
      <w:r w:rsidR="00AF71DF">
        <w:rPr>
          <w:sz w:val="28"/>
          <w:szCs w:val="28"/>
        </w:rPr>
        <w:t>-----------------</w:t>
      </w:r>
    </w:p>
    <w:p w:rsidR="00A57C21" w:rsidRDefault="00A57C21" w:rsidP="00A57C21">
      <w:pPr>
        <w:spacing w:after="0" w:line="240" w:lineRule="auto"/>
        <w:ind w:left="2880"/>
        <w:jc w:val="center"/>
        <w:rPr>
          <w:b/>
          <w:sz w:val="28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Grand Total: </w:t>
      </w:r>
      <w:r w:rsidRPr="00A57C21">
        <w:rPr>
          <w:b/>
          <w:sz w:val="24"/>
          <w:szCs w:val="24"/>
        </w:rPr>
        <w:t xml:space="preserve">Rs. </w:t>
      </w:r>
      <w:r w:rsidR="00AF71DF">
        <w:rPr>
          <w:b/>
          <w:sz w:val="32"/>
          <w:szCs w:val="24"/>
        </w:rPr>
        <w:t>47,142/-</w:t>
      </w:r>
    </w:p>
    <w:p w:rsidR="00A57C21" w:rsidRDefault="00A57C21" w:rsidP="00A57C21">
      <w:pPr>
        <w:spacing w:after="0" w:line="240" w:lineRule="auto"/>
        <w:rPr>
          <w:b/>
          <w:sz w:val="28"/>
          <w:szCs w:val="24"/>
        </w:rPr>
      </w:pPr>
    </w:p>
    <w:p w:rsidR="00A57C21" w:rsidRDefault="00A57C21" w:rsidP="00A57C21">
      <w:pPr>
        <w:spacing w:after="0" w:line="240" w:lineRule="auto"/>
        <w:rPr>
          <w:b/>
          <w:sz w:val="28"/>
          <w:szCs w:val="24"/>
        </w:rPr>
      </w:pPr>
    </w:p>
    <w:p w:rsidR="00A57C21" w:rsidRDefault="00A57C21" w:rsidP="00A57C21">
      <w:pPr>
        <w:spacing w:after="0" w:line="240" w:lineRule="auto"/>
        <w:rPr>
          <w:b/>
          <w:sz w:val="28"/>
          <w:szCs w:val="24"/>
        </w:rPr>
      </w:pPr>
    </w:p>
    <w:p w:rsidR="00A57C21" w:rsidRDefault="00A57C21" w:rsidP="00A57C21">
      <w:pPr>
        <w:spacing w:after="0" w:line="240" w:lineRule="auto"/>
        <w:rPr>
          <w:b/>
          <w:sz w:val="28"/>
          <w:szCs w:val="24"/>
        </w:rPr>
      </w:pPr>
    </w:p>
    <w:p w:rsidR="00A57C21" w:rsidRDefault="00A57C21" w:rsidP="00A57C2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D.D.O                 Coordinator UGC Cell       Nodal officer Financial Aspect, RUSA            Principal</w:t>
      </w:r>
    </w:p>
    <w:p w:rsidR="00A57C21" w:rsidRDefault="00A57C21" w:rsidP="00A57C21">
      <w:pPr>
        <w:ind w:hanging="720"/>
      </w:pPr>
    </w:p>
    <w:p w:rsidR="00A57C21" w:rsidRDefault="00A57C21" w:rsidP="00A57C21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57C21" w:rsidP="00A57C21">
      <w:pPr>
        <w:ind w:hanging="720"/>
      </w:pPr>
    </w:p>
    <w:p w:rsidR="00A57C21" w:rsidRDefault="00A57C21" w:rsidP="00A57C21">
      <w:pPr>
        <w:ind w:hanging="720"/>
      </w:pPr>
    </w:p>
    <w:p w:rsidR="00A57C21" w:rsidRDefault="00A57C21" w:rsidP="00A57C21">
      <w:pPr>
        <w:ind w:hanging="720"/>
      </w:pPr>
    </w:p>
    <w:p w:rsidR="00A57C21" w:rsidRDefault="00A57C21" w:rsidP="00A57C21">
      <w:pPr>
        <w:tabs>
          <w:tab w:val="left" w:pos="4452"/>
        </w:tabs>
        <w:spacing w:after="0" w:line="240" w:lineRule="auto"/>
        <w:rPr>
          <w:b/>
          <w:sz w:val="28"/>
          <w:szCs w:val="28"/>
        </w:rPr>
      </w:pPr>
    </w:p>
    <w:p w:rsidR="00A57C21" w:rsidRDefault="00AF71DF" w:rsidP="00AF71DF">
      <w:pPr>
        <w:tabs>
          <w:tab w:val="left" w:pos="5640"/>
        </w:tabs>
        <w:ind w:hanging="720"/>
      </w:pPr>
      <w:r>
        <w:tab/>
      </w:r>
      <w:r>
        <w:tab/>
      </w:r>
    </w:p>
    <w:p w:rsidR="00F84A47" w:rsidRDefault="00F84A47" w:rsidP="002D4625">
      <w:pPr>
        <w:ind w:hanging="720"/>
      </w:pPr>
    </w:p>
    <w:sectPr w:rsidR="00F84A47" w:rsidSect="002F0D14">
      <w:pgSz w:w="12240" w:h="15840"/>
      <w:pgMar w:top="540" w:right="810" w:bottom="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540" w:rsidRDefault="00A92540" w:rsidP="00AF71DF">
      <w:pPr>
        <w:spacing w:after="0" w:line="240" w:lineRule="auto"/>
      </w:pPr>
      <w:r>
        <w:separator/>
      </w:r>
    </w:p>
  </w:endnote>
  <w:endnote w:type="continuationSeparator" w:id="0">
    <w:p w:rsidR="00A92540" w:rsidRDefault="00A92540" w:rsidP="00AF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540" w:rsidRDefault="00A92540" w:rsidP="00AF71DF">
      <w:pPr>
        <w:spacing w:after="0" w:line="240" w:lineRule="auto"/>
      </w:pPr>
      <w:r>
        <w:separator/>
      </w:r>
    </w:p>
  </w:footnote>
  <w:footnote w:type="continuationSeparator" w:id="0">
    <w:p w:rsidR="00A92540" w:rsidRDefault="00A92540" w:rsidP="00AF71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5A"/>
    <w:rsid w:val="0006721E"/>
    <w:rsid w:val="0021248F"/>
    <w:rsid w:val="002D4625"/>
    <w:rsid w:val="002E29DD"/>
    <w:rsid w:val="002F0D14"/>
    <w:rsid w:val="00386478"/>
    <w:rsid w:val="003944C6"/>
    <w:rsid w:val="006E1138"/>
    <w:rsid w:val="008F3D6E"/>
    <w:rsid w:val="00A57C21"/>
    <w:rsid w:val="00A92540"/>
    <w:rsid w:val="00AF71DF"/>
    <w:rsid w:val="00BF6C59"/>
    <w:rsid w:val="00CF05B6"/>
    <w:rsid w:val="00E2445A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D8CF"/>
  <w15:chartTrackingRefBased/>
  <w15:docId w15:val="{A1D6F3FE-E122-43CB-AB23-B8B29EEB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625"/>
    <w:pPr>
      <w:spacing w:line="25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6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7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1DF"/>
    <w:rPr>
      <w:rFonts w:ascii="Calibri" w:eastAsia="Calibri" w:hAnsi="Calibri" w:cs="Mangal"/>
    </w:rPr>
  </w:style>
  <w:style w:type="paragraph" w:styleId="Footer">
    <w:name w:val="footer"/>
    <w:basedOn w:val="Normal"/>
    <w:link w:val="FooterChar"/>
    <w:uiPriority w:val="99"/>
    <w:unhideWhenUsed/>
    <w:rsid w:val="00AF7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1DF"/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9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cp:lastPrinted>2020-07-30T07:11:00Z</cp:lastPrinted>
  <dcterms:created xsi:type="dcterms:W3CDTF">2020-07-29T10:05:00Z</dcterms:created>
  <dcterms:modified xsi:type="dcterms:W3CDTF">2020-07-30T07:13:00Z</dcterms:modified>
</cp:coreProperties>
</file>